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5F69" w14:textId="5828FA80" w:rsidR="0087080C" w:rsidRPr="00D35C15" w:rsidRDefault="0087080C" w:rsidP="0087080C">
      <w:pPr>
        <w:tabs>
          <w:tab w:val="left" w:pos="798"/>
        </w:tabs>
        <w:rPr>
          <w:rFonts w:asciiTheme="majorBidi" w:hAnsiTheme="majorBidi" w:cstheme="majorBidi"/>
          <w:b/>
          <w:bCs/>
          <w:i/>
          <w:iCs/>
          <w:sz w:val="24"/>
          <w:szCs w:val="24"/>
          <w:lang w:val="lt-LT"/>
        </w:rPr>
      </w:pPr>
      <w:bookmarkStart w:id="0" w:name="_Hlk157071306"/>
      <w:r w:rsidRPr="00D35C15">
        <w:rPr>
          <w:rFonts w:asciiTheme="majorBidi" w:hAnsiTheme="majorBidi" w:cstheme="majorBidi"/>
          <w:b/>
          <w:bCs/>
          <w:i/>
          <w:iCs/>
          <w:sz w:val="24"/>
          <w:szCs w:val="24"/>
          <w:lang w:val="lt-LT"/>
        </w:rPr>
        <w:t>Suvestinė redakcija nuo 202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lt-LT"/>
        </w:rPr>
        <w:t>4</w:t>
      </w:r>
      <w:r w:rsidRPr="00D35C15">
        <w:rPr>
          <w:rFonts w:asciiTheme="majorBidi" w:hAnsiTheme="majorBidi" w:cstheme="majorBidi"/>
          <w:b/>
          <w:bCs/>
          <w:i/>
          <w:iCs/>
          <w:sz w:val="24"/>
          <w:szCs w:val="24"/>
          <w:lang w:val="lt-LT"/>
        </w:rPr>
        <w:t>-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lt-LT"/>
        </w:rPr>
        <w:t>01</w:t>
      </w:r>
      <w:r w:rsidRPr="00D35C15">
        <w:rPr>
          <w:rFonts w:asciiTheme="majorBidi" w:hAnsiTheme="majorBidi" w:cstheme="majorBidi"/>
          <w:b/>
          <w:bCs/>
          <w:i/>
          <w:iCs/>
          <w:sz w:val="24"/>
          <w:szCs w:val="24"/>
          <w:lang w:val="lt-LT"/>
        </w:rPr>
        <w:t>-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lt-LT"/>
        </w:rPr>
        <w:t>25</w:t>
      </w:r>
    </w:p>
    <w:p w14:paraId="296D19F6" w14:textId="77777777" w:rsidR="0087080C" w:rsidRDefault="0087080C" w:rsidP="0087080C">
      <w:pPr>
        <w:tabs>
          <w:tab w:val="left" w:pos="798"/>
        </w:tabs>
        <w:ind w:firstLine="5207"/>
        <w:rPr>
          <w:rFonts w:asciiTheme="majorBidi" w:hAnsiTheme="majorBidi" w:cstheme="majorBidi"/>
          <w:sz w:val="24"/>
          <w:szCs w:val="24"/>
          <w:lang w:val="lt-LT"/>
        </w:rPr>
      </w:pPr>
    </w:p>
    <w:p w14:paraId="5989AB89" w14:textId="77777777" w:rsidR="0087080C" w:rsidRPr="00D35C15" w:rsidRDefault="0087080C" w:rsidP="0087080C">
      <w:pPr>
        <w:tabs>
          <w:tab w:val="left" w:pos="798"/>
        </w:tabs>
        <w:ind w:firstLine="5207"/>
        <w:rPr>
          <w:rFonts w:asciiTheme="majorBidi" w:hAnsiTheme="majorBidi" w:cstheme="majorBidi"/>
          <w:sz w:val="24"/>
          <w:szCs w:val="24"/>
          <w:lang w:val="lt-LT"/>
        </w:rPr>
      </w:pPr>
      <w:r w:rsidRPr="00D35C15">
        <w:rPr>
          <w:rFonts w:asciiTheme="majorBidi" w:hAnsiTheme="majorBidi" w:cstheme="majorBidi"/>
          <w:sz w:val="24"/>
          <w:szCs w:val="24"/>
          <w:lang w:val="lt-LT"/>
        </w:rPr>
        <w:t>PATVIRTINTA</w:t>
      </w:r>
    </w:p>
    <w:p w14:paraId="11869751" w14:textId="77777777" w:rsidR="0087080C" w:rsidRPr="00D35C15" w:rsidRDefault="0087080C" w:rsidP="0087080C">
      <w:pPr>
        <w:ind w:firstLine="5207"/>
        <w:rPr>
          <w:rFonts w:asciiTheme="majorBidi" w:hAnsiTheme="majorBidi" w:cstheme="majorBidi"/>
          <w:sz w:val="24"/>
          <w:szCs w:val="24"/>
          <w:lang w:val="lt-LT"/>
        </w:rPr>
      </w:pPr>
      <w:r w:rsidRPr="00D35C15">
        <w:rPr>
          <w:rFonts w:asciiTheme="majorBidi" w:hAnsiTheme="majorBidi" w:cstheme="majorBidi"/>
          <w:sz w:val="24"/>
          <w:szCs w:val="24"/>
          <w:lang w:val="lt-LT"/>
        </w:rPr>
        <w:t xml:space="preserve">Lietuvos apeliacinio teismo kanclerio </w:t>
      </w:r>
    </w:p>
    <w:p w14:paraId="7367AB28" w14:textId="0458BEAE" w:rsidR="0087080C" w:rsidRPr="00D35C15" w:rsidRDefault="0087080C" w:rsidP="0087080C">
      <w:pPr>
        <w:ind w:firstLine="5207"/>
        <w:rPr>
          <w:rFonts w:asciiTheme="majorBidi" w:hAnsiTheme="majorBidi" w:cstheme="majorBidi"/>
          <w:sz w:val="24"/>
          <w:szCs w:val="24"/>
          <w:lang w:val="lt-LT"/>
        </w:rPr>
      </w:pPr>
      <w:r w:rsidRPr="00D35C15">
        <w:rPr>
          <w:rFonts w:asciiTheme="majorBidi" w:hAnsiTheme="majorBidi" w:cstheme="majorBidi"/>
          <w:sz w:val="24"/>
          <w:szCs w:val="24"/>
          <w:lang w:val="lt-LT"/>
        </w:rPr>
        <w:t>20</w:t>
      </w:r>
      <w:r>
        <w:rPr>
          <w:rFonts w:asciiTheme="majorBidi" w:hAnsiTheme="majorBidi" w:cstheme="majorBidi"/>
          <w:sz w:val="24"/>
          <w:szCs w:val="24"/>
          <w:lang w:val="lt-LT"/>
        </w:rPr>
        <w:t>20</w:t>
      </w:r>
      <w:r w:rsidRPr="00D35C15">
        <w:rPr>
          <w:rFonts w:asciiTheme="majorBidi" w:hAnsiTheme="majorBidi" w:cstheme="majorBidi"/>
          <w:sz w:val="24"/>
          <w:szCs w:val="24"/>
          <w:lang w:val="lt-LT"/>
        </w:rPr>
        <w:t xml:space="preserve"> m. </w:t>
      </w:r>
      <w:r>
        <w:rPr>
          <w:rFonts w:asciiTheme="majorBidi" w:hAnsiTheme="majorBidi" w:cstheme="majorBidi"/>
          <w:sz w:val="24"/>
          <w:szCs w:val="24"/>
          <w:lang w:val="lt-LT"/>
        </w:rPr>
        <w:t>liepos 10</w:t>
      </w:r>
      <w:r w:rsidRPr="00D35C15">
        <w:rPr>
          <w:rFonts w:asciiTheme="majorBidi" w:hAnsiTheme="majorBidi" w:cstheme="majorBidi"/>
          <w:sz w:val="24"/>
          <w:szCs w:val="24"/>
          <w:lang w:val="lt-LT"/>
        </w:rPr>
        <w:t xml:space="preserve"> d. įsakymu Nr. TK-</w:t>
      </w:r>
      <w:r>
        <w:rPr>
          <w:rFonts w:asciiTheme="majorBidi" w:hAnsiTheme="majorBidi" w:cstheme="majorBidi"/>
          <w:sz w:val="24"/>
          <w:szCs w:val="24"/>
          <w:lang w:val="lt-LT"/>
        </w:rPr>
        <w:t>3</w:t>
      </w:r>
    </w:p>
    <w:p w14:paraId="28B4F05A" w14:textId="77777777" w:rsidR="0087080C" w:rsidRPr="0087080C" w:rsidRDefault="0087080C" w:rsidP="00233BF1">
      <w:pPr>
        <w:rPr>
          <w:lang w:val="lt-LT"/>
        </w:rPr>
      </w:pPr>
    </w:p>
    <w:bookmarkEnd w:id="0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0E644C" w:rsidRPr="000E644C" w14:paraId="339614B3" w14:textId="77777777" w:rsidTr="00233BF1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0E644C" w:rsidRPr="0087080C" w14:paraId="190BEEC6" w14:textId="77777777" w:rsidTr="000E644C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F9A36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0E644C" w:rsidRPr="000E644C" w14:paraId="4FF0B9F8" w14:textId="77777777" w:rsidTr="000E644C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3DDCB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LIETUVOS APELIACINIO TEISMO</w:t>
                  </w:r>
                </w:p>
              </w:tc>
            </w:tr>
            <w:tr w:rsidR="000E644C" w:rsidRPr="000E644C" w14:paraId="6C2A7D15" w14:textId="77777777" w:rsidTr="000E644C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B376F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TEISĖJO PADĖJĖJO</w:t>
                  </w:r>
                </w:p>
              </w:tc>
            </w:tr>
            <w:tr w:rsidR="000E644C" w:rsidRPr="000E644C" w14:paraId="5F36CC49" w14:textId="77777777" w:rsidTr="000E644C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D6DB7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5447FF4F" w14:textId="77777777" w:rsidR="006D3578" w:rsidRPr="000E644C" w:rsidRDefault="006D3578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691A5E07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6D3578" w:rsidRPr="000E644C" w14:paraId="04732EF7" w14:textId="77777777" w:rsidTr="00233BF1">
        <w:trPr>
          <w:trHeight w:val="349"/>
        </w:trPr>
        <w:tc>
          <w:tcPr>
            <w:tcW w:w="13" w:type="dxa"/>
          </w:tcPr>
          <w:p w14:paraId="1FA4EEEC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56E89B0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CA4D005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9CD3AA9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150665A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0E644C" w:rsidRPr="000E644C" w14:paraId="5C9A9385" w14:textId="77777777" w:rsidTr="00233BF1">
        <w:tc>
          <w:tcPr>
            <w:tcW w:w="13" w:type="dxa"/>
          </w:tcPr>
          <w:p w14:paraId="51DD69E9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3578" w:rsidRPr="000E644C" w14:paraId="72B7FA45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4ED1D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2779477B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6D3578" w:rsidRPr="000E644C" w14:paraId="530E6A0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A61FB" w14:textId="4E0D8B90" w:rsidR="006D3578" w:rsidRPr="00CD2473" w:rsidRDefault="00000000" w:rsidP="00CD2473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224"/>
                    </w:tabs>
                    <w:ind w:left="0" w:firstLine="0"/>
                    <w:rPr>
                      <w:color w:val="000000"/>
                      <w:lang w:val="lt-LT"/>
                    </w:rPr>
                  </w:pPr>
                  <w:r w:rsidRPr="00CD2473">
                    <w:rPr>
                      <w:color w:val="000000"/>
                      <w:lang w:val="lt-LT"/>
                    </w:rPr>
                    <w:t>Pareigybės lygmuo – IX pareigybės lygmuo.</w:t>
                  </w:r>
                </w:p>
                <w:p w14:paraId="58CAB878" w14:textId="7D3D659B" w:rsidR="00CD2473" w:rsidRPr="00D35C15" w:rsidRDefault="00CD2473" w:rsidP="00CD2473">
                  <w:pPr>
                    <w:tabs>
                      <w:tab w:val="left" w:pos="224"/>
                      <w:tab w:val="left" w:pos="1141"/>
                    </w:tabs>
                    <w:jc w:val="both"/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</w:pPr>
                  <w:r w:rsidRPr="00D35C15"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Punk</w:t>
                  </w:r>
                  <w:r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to</w:t>
                  </w:r>
                  <w:r w:rsidRPr="00D35C15"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 xml:space="preserve"> pakeitimas:</w:t>
                  </w:r>
                </w:p>
                <w:p w14:paraId="7413A809" w14:textId="1468B26F" w:rsidR="00CD2473" w:rsidRPr="00D35C15" w:rsidRDefault="00CD2473" w:rsidP="00CD2473">
                  <w:pPr>
                    <w:tabs>
                      <w:tab w:val="left" w:pos="224"/>
                      <w:tab w:val="left" w:pos="1141"/>
                    </w:tabs>
                    <w:jc w:val="both"/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</w:pPr>
                  <w:r w:rsidRPr="00D35C15"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Nr.</w:t>
                  </w:r>
                  <w:r w:rsidRPr="00D35C15">
                    <w:rPr>
                      <w:rFonts w:asciiTheme="majorBidi" w:hAnsiTheme="majorBidi" w:cstheme="majorBidi"/>
                      <w:i/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r w:rsidRPr="00D35C15"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TK-</w:t>
                  </w:r>
                  <w:r w:rsidR="003D685F"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3</w:t>
                  </w:r>
                  <w:r w:rsidRPr="00D35C15"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, 202</w:t>
                  </w:r>
                  <w:r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4</w:t>
                  </w:r>
                  <w:r w:rsidRPr="00D35C15"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-</w:t>
                  </w:r>
                  <w:r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01</w:t>
                  </w:r>
                  <w:r w:rsidRPr="00D35C15"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-</w:t>
                  </w:r>
                  <w:r w:rsidR="003D685F">
                    <w:rPr>
                      <w:rFonts w:asciiTheme="majorBidi" w:hAnsiTheme="majorBidi" w:cstheme="majorBidi"/>
                      <w:b/>
                      <w:i/>
                      <w:color w:val="000000"/>
                      <w:sz w:val="24"/>
                      <w:szCs w:val="24"/>
                      <w:lang w:val="lt-LT"/>
                    </w:rPr>
                    <w:t>25</w:t>
                  </w:r>
                </w:p>
                <w:p w14:paraId="170918F0" w14:textId="4C74AFC3" w:rsidR="00CD2473" w:rsidRPr="00CD2473" w:rsidRDefault="00CD2473" w:rsidP="00CD2473">
                  <w:pPr>
                    <w:pStyle w:val="Sraopastraipa"/>
                    <w:rPr>
                      <w:lang w:val="lt-LT"/>
                    </w:rPr>
                  </w:pPr>
                </w:p>
              </w:tc>
            </w:tr>
            <w:tr w:rsidR="006D3578" w:rsidRPr="000E644C" w14:paraId="50C20FA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0598C1" w14:textId="77777777" w:rsidR="006D3578" w:rsidRPr="000E644C" w:rsidRDefault="00000000" w:rsidP="007326FE">
                  <w:pPr>
                    <w:jc w:val="both"/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teismo skyriaus pirmininkui.</w:t>
                  </w:r>
                </w:p>
              </w:tc>
            </w:tr>
          </w:tbl>
          <w:p w14:paraId="3FDEACDE" w14:textId="77777777" w:rsidR="006D3578" w:rsidRPr="000E644C" w:rsidRDefault="006D3578">
            <w:pPr>
              <w:rPr>
                <w:lang w:val="lt-LT"/>
              </w:rPr>
            </w:pPr>
          </w:p>
        </w:tc>
      </w:tr>
      <w:tr w:rsidR="006D3578" w:rsidRPr="000E644C" w14:paraId="7CDE9FD3" w14:textId="77777777" w:rsidTr="00233BF1">
        <w:trPr>
          <w:trHeight w:val="120"/>
        </w:trPr>
        <w:tc>
          <w:tcPr>
            <w:tcW w:w="13" w:type="dxa"/>
          </w:tcPr>
          <w:p w14:paraId="311A2B1C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3F4AA30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C31C52F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C667C6E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2C07895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0E644C" w:rsidRPr="0087080C" w14:paraId="25503ECB" w14:textId="77777777" w:rsidTr="00233BF1">
        <w:tc>
          <w:tcPr>
            <w:tcW w:w="13" w:type="dxa"/>
          </w:tcPr>
          <w:p w14:paraId="03A66E99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3578" w:rsidRPr="000E644C" w14:paraId="6F54E93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D8A52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0DE0421C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0E644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D3578" w:rsidRPr="000E644C" w14:paraId="26A4A65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4A46D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3. Pagrindinė veiklos sritis:</w:t>
                  </w:r>
                  <w:r w:rsidRPr="000E644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D3578" w:rsidRPr="000E644C" w14:paraId="11B381F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3578" w:rsidRPr="000E644C" w14:paraId="2F53323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F238A" w14:textId="77777777" w:rsidR="006D3578" w:rsidRPr="000E644C" w:rsidRDefault="00000000">
                        <w:pPr>
                          <w:rPr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3.1. teismų sistemos veikla.</w:t>
                        </w:r>
                      </w:p>
                    </w:tc>
                  </w:tr>
                </w:tbl>
                <w:p w14:paraId="25BAFE1E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B315FC" w14:paraId="0E71E24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DBBFF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4. Papildoma (-os) veiklos sritis (-ys):</w:t>
                  </w:r>
                  <w:r w:rsidRPr="000E644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D3578" w:rsidRPr="0087080C" w14:paraId="4C67DD64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3578" w:rsidRPr="0087080C" w14:paraId="55B3E44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7388B0" w14:textId="77777777" w:rsidR="006D3578" w:rsidRDefault="00000000" w:rsidP="007326FE">
                        <w:pPr>
                          <w:jc w:val="both"/>
                          <w:rPr>
                            <w:color w:val="000000"/>
                            <w:sz w:val="24"/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 xml:space="preserve">4.1. </w:t>
                        </w:r>
                        <w:r w:rsidR="007326FE" w:rsidRPr="0087080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 xml:space="preserve">pagalba valstybės ar vietos valdžią įgyvendinantiems asmenims atliekant jiems nustatytas funkcijas, išskyrus vidaus administravimo funkcijas, kaip jos apibrėžtos Viešojo administravimo   įstatyme (valstybės strategijų, strateginio lygmens ir nacionalinių </w:t>
                        </w:r>
                        <w:r w:rsidR="007326FE" w:rsidRPr="0087080C">
                          <w:rPr>
                            <w:sz w:val="24"/>
                            <w:szCs w:val="24"/>
                            <w:lang w:val="lt-LT"/>
                          </w:rPr>
                          <w:t>programavimo lygmens planavimo dokumentų rengimas</w:t>
                        </w:r>
                        <w:r w:rsidR="007326FE" w:rsidRPr="0087080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)</w:t>
                        </w: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.</w:t>
                        </w:r>
                      </w:p>
                      <w:p w14:paraId="404FA91F" w14:textId="0C64EB9C" w:rsidR="00CD2473" w:rsidRPr="00D35C15" w:rsidRDefault="00CD2473" w:rsidP="00CD2473">
                        <w:pPr>
                          <w:tabs>
                            <w:tab w:val="left" w:pos="224"/>
                            <w:tab w:val="left" w:pos="1141"/>
                          </w:tabs>
                          <w:jc w:val="both"/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</w:pPr>
                        <w:r w:rsidRPr="00D35C15"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P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apunkčio</w:t>
                        </w:r>
                        <w:r w:rsidRPr="00D35C15"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 xml:space="preserve"> pakeitimas:</w:t>
                        </w:r>
                      </w:p>
                      <w:p w14:paraId="4201AF6E" w14:textId="6E151865" w:rsidR="00CD2473" w:rsidRPr="00CD2473" w:rsidRDefault="00CD2473" w:rsidP="00CD2473">
                        <w:pPr>
                          <w:tabs>
                            <w:tab w:val="left" w:pos="224"/>
                            <w:tab w:val="left" w:pos="1141"/>
                          </w:tabs>
                          <w:jc w:val="both"/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</w:pPr>
                        <w:r w:rsidRPr="00D35C15"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Nr.</w:t>
                        </w:r>
                        <w:r w:rsidRPr="00D35C15">
                          <w:rPr>
                            <w:rFonts w:asciiTheme="majorBidi" w:hAnsiTheme="majorBidi" w:cstheme="majorBidi"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r w:rsidRPr="00D35C15"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TK-</w:t>
                        </w:r>
                        <w:r w:rsidR="003D685F"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3</w:t>
                        </w:r>
                        <w:r w:rsidRPr="00D35C15"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, 202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4</w:t>
                        </w:r>
                        <w:r w:rsidRPr="00D35C15"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-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01</w:t>
                        </w:r>
                        <w:r w:rsidRPr="00D35C15"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-</w:t>
                        </w:r>
                        <w:r w:rsidR="003D685F">
                          <w:rPr>
                            <w:rFonts w:asciiTheme="majorBidi" w:hAnsiTheme="majorBidi" w:cstheme="majorBidi"/>
                            <w:b/>
                            <w:i/>
                            <w:color w:val="000000"/>
                            <w:sz w:val="24"/>
                            <w:szCs w:val="24"/>
                            <w:lang w:val="lt-LT"/>
                          </w:rPr>
                          <w:t>25</w:t>
                        </w:r>
                      </w:p>
                    </w:tc>
                  </w:tr>
                </w:tbl>
                <w:p w14:paraId="714A59E7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</w:tbl>
          <w:p w14:paraId="47A52383" w14:textId="77777777" w:rsidR="006D3578" w:rsidRPr="000E644C" w:rsidRDefault="006D3578">
            <w:pPr>
              <w:rPr>
                <w:lang w:val="lt-LT"/>
              </w:rPr>
            </w:pPr>
          </w:p>
        </w:tc>
      </w:tr>
      <w:tr w:rsidR="006D3578" w:rsidRPr="0087080C" w14:paraId="29272E8D" w14:textId="77777777" w:rsidTr="00233BF1">
        <w:trPr>
          <w:trHeight w:val="126"/>
        </w:trPr>
        <w:tc>
          <w:tcPr>
            <w:tcW w:w="13" w:type="dxa"/>
          </w:tcPr>
          <w:p w14:paraId="1285C24C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07B9B34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0FDD935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5828C62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C508C68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0E644C" w:rsidRPr="000E644C" w14:paraId="73040E33" w14:textId="77777777" w:rsidTr="00233BF1">
        <w:tc>
          <w:tcPr>
            <w:tcW w:w="13" w:type="dxa"/>
          </w:tcPr>
          <w:p w14:paraId="5F31969C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3578" w:rsidRPr="000E644C" w14:paraId="286F9956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BD224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1F695F09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0E644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D3578" w:rsidRPr="000E644C" w14:paraId="10425ED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A5381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5. Pagrindinės veiklos srities specializacija:</w:t>
                  </w:r>
                  <w:r w:rsidRPr="000E644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D3578" w:rsidRPr="000E644C" w14:paraId="301E55A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3578" w:rsidRPr="000E644C" w14:paraId="160A31D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3D5C49" w14:textId="77777777" w:rsidR="006D3578" w:rsidRPr="000E644C" w:rsidRDefault="00000000">
                        <w:pPr>
                          <w:rPr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5.1. metodinės ir praktinės pagalbos įstatymų ir kitų teisės aktų analizės, taikymo klausimais ir bylą rengiant nagrinėti teismo posėdyje teikimas teisėjams.</w:t>
                        </w:r>
                      </w:p>
                    </w:tc>
                  </w:tr>
                </w:tbl>
                <w:p w14:paraId="2027C0DB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0E644C" w14:paraId="465739A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95F3C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6. Papildomos (-ų) veiklos srities (-čių) specializacija:</w:t>
                  </w:r>
                  <w:r w:rsidRPr="000E644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D3578" w:rsidRPr="000E644C" w14:paraId="3C8AB86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6D3578" w:rsidRPr="000E644C" w14:paraId="53EC0DF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4C29CB" w14:textId="77777777" w:rsidR="006D3578" w:rsidRPr="000E644C" w:rsidRDefault="00000000">
                        <w:pPr>
                          <w:rPr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6.1. teisės aktų projektų ir kitų su teisės klausimais susijusių dokumentų rengimas..</w:t>
                        </w:r>
                      </w:p>
                    </w:tc>
                  </w:tr>
                </w:tbl>
                <w:p w14:paraId="21E07F92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</w:tbl>
          <w:p w14:paraId="30D19313" w14:textId="77777777" w:rsidR="006D3578" w:rsidRPr="000E644C" w:rsidRDefault="006D3578">
            <w:pPr>
              <w:rPr>
                <w:lang w:val="lt-LT"/>
              </w:rPr>
            </w:pPr>
          </w:p>
        </w:tc>
      </w:tr>
      <w:tr w:rsidR="006D3578" w:rsidRPr="000E644C" w14:paraId="7CB063F4" w14:textId="77777777" w:rsidTr="00233BF1">
        <w:trPr>
          <w:trHeight w:val="100"/>
        </w:trPr>
        <w:tc>
          <w:tcPr>
            <w:tcW w:w="13" w:type="dxa"/>
          </w:tcPr>
          <w:p w14:paraId="7DA1B39C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F7455E4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D0FED28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70A15DD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8F57C59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0E644C" w:rsidRPr="000E644C" w14:paraId="090A2267" w14:textId="77777777" w:rsidTr="00233BF1">
        <w:tc>
          <w:tcPr>
            <w:tcW w:w="13" w:type="dxa"/>
          </w:tcPr>
          <w:p w14:paraId="15F79123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587AB2E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3578" w:rsidRPr="000E644C" w14:paraId="0746C00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ED7C8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4468E5DA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404097BE" w14:textId="77777777" w:rsidR="006D3578" w:rsidRPr="000E644C" w:rsidRDefault="006D3578">
            <w:pPr>
              <w:rPr>
                <w:lang w:val="lt-LT"/>
              </w:rPr>
            </w:pPr>
          </w:p>
        </w:tc>
      </w:tr>
      <w:tr w:rsidR="006D3578" w:rsidRPr="000E644C" w14:paraId="337F3B32" w14:textId="77777777" w:rsidTr="00233BF1">
        <w:trPr>
          <w:trHeight w:val="39"/>
        </w:trPr>
        <w:tc>
          <w:tcPr>
            <w:tcW w:w="13" w:type="dxa"/>
          </w:tcPr>
          <w:p w14:paraId="64D67CBE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37C6F20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7BFD9E5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0616F3AC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98EB9EB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0E644C" w:rsidRPr="000E644C" w14:paraId="5DB4F9BA" w14:textId="77777777" w:rsidTr="00233BF1">
        <w:tc>
          <w:tcPr>
            <w:tcW w:w="13" w:type="dxa"/>
          </w:tcPr>
          <w:p w14:paraId="330ECA4D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3578" w:rsidRPr="00B315FC" w14:paraId="4833BCD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3BD58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7. Analizuoja ir vertina teismo posėdžiams rengiamų bylų medžiagą, teikia išvadas.</w:t>
                  </w:r>
                </w:p>
              </w:tc>
            </w:tr>
            <w:tr w:rsidR="006D3578" w:rsidRPr="00B315FC" w14:paraId="5DBB31C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0AF8C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8. Nagrinėja skundus, pareiškimus, prašymus, rengia atsakymų projektus.</w:t>
                  </w:r>
                </w:p>
              </w:tc>
            </w:tr>
            <w:tr w:rsidR="006D3578" w:rsidRPr="000E644C" w14:paraId="010B4E2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06CD0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9. Nuasmenina procesinius dokumentus.</w:t>
                  </w:r>
                </w:p>
              </w:tc>
            </w:tr>
            <w:tr w:rsidR="006D3578" w:rsidRPr="000E644C" w14:paraId="0092230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1882E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10. Pagal kompetenciją dalyvauja darbo grupių, komisijų veikloje.</w:t>
                  </w:r>
                </w:p>
              </w:tc>
            </w:tr>
            <w:tr w:rsidR="006D3578" w:rsidRPr="000E644C" w14:paraId="7609B5D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6B27A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lastRenderedPageBreak/>
                    <w:t>11. Rengia procesinių dokumentų, sprendimų, teisės aktų ir kitų teismo veiklos dokumentų projektus.</w:t>
                  </w:r>
                </w:p>
              </w:tc>
            </w:tr>
            <w:tr w:rsidR="006D3578" w:rsidRPr="000E644C" w14:paraId="39BC34D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92F48A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12. Renka įstatymus ir kitus norminius aktus, teisinę bei kitą informaciją, juos analizuoja, sistemina ir teikia išvadas teisėjui (-ams).</w:t>
                  </w:r>
                </w:p>
              </w:tc>
            </w:tr>
            <w:tr w:rsidR="006D3578" w:rsidRPr="000E644C" w14:paraId="1748975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2F1F3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13. Vykdo šiai pareigybei pavestas funkcijas, susijusias su Lietuvos teismų informacine sistema (LITEKO).</w:t>
                  </w:r>
                </w:p>
              </w:tc>
            </w:tr>
          </w:tbl>
          <w:p w14:paraId="56E30148" w14:textId="77777777" w:rsidR="006D3578" w:rsidRPr="000E644C" w:rsidRDefault="006D3578">
            <w:pPr>
              <w:rPr>
                <w:lang w:val="lt-LT"/>
              </w:rPr>
            </w:pPr>
          </w:p>
        </w:tc>
      </w:tr>
      <w:tr w:rsidR="006D3578" w:rsidRPr="000E644C" w14:paraId="375E7E9A" w14:textId="77777777" w:rsidTr="00233BF1">
        <w:trPr>
          <w:trHeight w:val="20"/>
        </w:trPr>
        <w:tc>
          <w:tcPr>
            <w:tcW w:w="13" w:type="dxa"/>
          </w:tcPr>
          <w:p w14:paraId="02DD34DB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B4178B1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9C014EB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8EF3417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BAE4374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0E644C" w:rsidRPr="00B315FC" w14:paraId="03E5F5EA" w14:textId="77777777" w:rsidTr="00233BF1">
        <w:tc>
          <w:tcPr>
            <w:tcW w:w="13" w:type="dxa"/>
          </w:tcPr>
          <w:p w14:paraId="3F2B9C08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3578" w:rsidRPr="00B315FC" w14:paraId="35A5FB5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DC0B1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14. Teismo pirmininko arba skyriaus pirmininko pavedimu dalyvauja analizuojant ir apibendrinant teismų praktiką.</w:t>
                  </w:r>
                </w:p>
              </w:tc>
            </w:tr>
            <w:tr w:rsidR="006D3578" w:rsidRPr="00B315FC" w14:paraId="48CD44D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87640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15. Informuoja teismo pirmininką, skyriaus pirmininką ir (arba) Teismų praktikos skyriaus vedėją apie nevienodos teismų praktikos atvejus.</w:t>
                  </w:r>
                </w:p>
              </w:tc>
            </w:tr>
          </w:tbl>
          <w:p w14:paraId="05D628C0" w14:textId="77777777" w:rsidR="006D3578" w:rsidRPr="000E644C" w:rsidRDefault="006D3578">
            <w:pPr>
              <w:rPr>
                <w:lang w:val="lt-LT"/>
              </w:rPr>
            </w:pPr>
          </w:p>
        </w:tc>
      </w:tr>
      <w:tr w:rsidR="006D3578" w:rsidRPr="00B315FC" w14:paraId="302CEF97" w14:textId="77777777" w:rsidTr="00233BF1">
        <w:trPr>
          <w:trHeight w:val="20"/>
        </w:trPr>
        <w:tc>
          <w:tcPr>
            <w:tcW w:w="13" w:type="dxa"/>
          </w:tcPr>
          <w:p w14:paraId="2817D346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510DFEC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36B431D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4FA9C55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D4C38D4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0E644C" w:rsidRPr="00B315FC" w14:paraId="715FF7D3" w14:textId="77777777" w:rsidTr="00233BF1">
        <w:tc>
          <w:tcPr>
            <w:tcW w:w="13" w:type="dxa"/>
          </w:tcPr>
          <w:p w14:paraId="46F02DC6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6D3578" w:rsidRPr="00B315FC" w14:paraId="627FC23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8EE6F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16. Vykdo kitus nenuolatinio pobūdžio su įstaigos veikla susijusius pavedimus.</w:t>
                  </w:r>
                </w:p>
              </w:tc>
            </w:tr>
          </w:tbl>
          <w:p w14:paraId="5A4A59B2" w14:textId="77777777" w:rsidR="006D3578" w:rsidRPr="000E644C" w:rsidRDefault="006D3578">
            <w:pPr>
              <w:rPr>
                <w:lang w:val="lt-LT"/>
              </w:rPr>
            </w:pPr>
          </w:p>
        </w:tc>
      </w:tr>
      <w:tr w:rsidR="006D3578" w:rsidRPr="00B315FC" w14:paraId="3331023B" w14:textId="77777777" w:rsidTr="00233BF1">
        <w:trPr>
          <w:trHeight w:val="139"/>
        </w:trPr>
        <w:tc>
          <w:tcPr>
            <w:tcW w:w="13" w:type="dxa"/>
          </w:tcPr>
          <w:p w14:paraId="09B344A7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D5D7CD5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68AB9C4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3056B7E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1F9B211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0E644C" w:rsidRPr="000E644C" w14:paraId="66919CE3" w14:textId="77777777" w:rsidTr="00233BF1">
        <w:tc>
          <w:tcPr>
            <w:tcW w:w="13" w:type="dxa"/>
          </w:tcPr>
          <w:p w14:paraId="7A2F52EB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48CF823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F180672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6D3578" w:rsidRPr="000E644C" w14:paraId="17170C6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C11F0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15090BD1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6D3578" w:rsidRPr="000E644C" w14:paraId="586E4F0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44740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17. Išsilavinimo ir darbo patirties reikalavimai:</w:t>
                  </w:r>
                  <w:r w:rsidRPr="000E644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D3578" w:rsidRPr="000E644C" w14:paraId="2BEC65E8" w14:textId="77777777">
              <w:trPr>
                <w:trHeight w:val="136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6D3578" w:rsidRPr="000E644C" w14:paraId="2B37E366" w14:textId="77777777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6D3578" w:rsidRPr="000E644C" w14:paraId="6A7E5C4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DB4F4F" w14:textId="77777777" w:rsidR="006D3578" w:rsidRPr="000E644C" w:rsidRDefault="00000000">
                              <w:pPr>
                                <w:rPr>
                                  <w:lang w:val="lt-LT"/>
                                </w:rPr>
                              </w:pPr>
                              <w:r w:rsidRPr="000E644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17.1. išsilavinimas – aukštasis universitetinis išsilavinimas (bakalauro ir magistro kvalifikaciniai laipsniai arba baigus vientisąsias studijas įgytas magistro kvalifikacinis laipsnis) arba jam lygiavertė aukštojo mokslo kvalifikacija; </w:t>
                              </w:r>
                            </w:p>
                          </w:tc>
                        </w:tr>
                        <w:tr w:rsidR="006D3578" w:rsidRPr="000E644C" w14:paraId="6FD576D4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A6A35A" w14:textId="77777777" w:rsidR="006D3578" w:rsidRPr="000E644C" w:rsidRDefault="00000000">
                              <w:pPr>
                                <w:rPr>
                                  <w:lang w:val="lt-LT"/>
                                </w:rPr>
                              </w:pPr>
                              <w:r w:rsidRPr="000E644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17.2. studijų kryptis – teisė;</w:t>
                              </w:r>
                            </w:p>
                          </w:tc>
                        </w:tr>
                        <w:tr w:rsidR="006D3578" w:rsidRPr="00B315FC" w14:paraId="0EDE7DA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3C99A0" w14:textId="77777777" w:rsidR="006D3578" w:rsidRPr="000E644C" w:rsidRDefault="00000000">
                              <w:pPr>
                                <w:rPr>
                                  <w:lang w:val="lt-LT"/>
                                </w:rPr>
                              </w:pPr>
                              <w:r w:rsidRPr="000E644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17.3. darbo patirtis – teisinio darbo patirtis;</w:t>
                              </w:r>
                            </w:p>
                          </w:tc>
                        </w:tr>
                        <w:tr w:rsidR="006D3578" w:rsidRPr="000E644C" w14:paraId="3D295B8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886F9C9" w14:textId="77777777" w:rsidR="006D3578" w:rsidRPr="000E644C" w:rsidRDefault="00000000">
                              <w:pPr>
                                <w:rPr>
                                  <w:lang w:val="lt-LT"/>
                                </w:rPr>
                              </w:pPr>
                              <w:r w:rsidRPr="000E644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17.4. darbo patirties trukmė – 1 metai. </w:t>
                              </w:r>
                            </w:p>
                          </w:tc>
                        </w:tr>
                      </w:tbl>
                      <w:p w14:paraId="76A82247" w14:textId="77777777" w:rsidR="006D3578" w:rsidRPr="000E644C" w:rsidRDefault="006D3578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1A1B7F39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</w:tbl>
          <w:p w14:paraId="270E319A" w14:textId="77777777" w:rsidR="006D3578" w:rsidRPr="000E644C" w:rsidRDefault="006D3578">
            <w:pPr>
              <w:rPr>
                <w:lang w:val="lt-LT"/>
              </w:rPr>
            </w:pPr>
          </w:p>
        </w:tc>
      </w:tr>
      <w:tr w:rsidR="006D3578" w:rsidRPr="000E644C" w14:paraId="7F857864" w14:textId="77777777" w:rsidTr="00233BF1">
        <w:trPr>
          <w:trHeight w:val="62"/>
        </w:trPr>
        <w:tc>
          <w:tcPr>
            <w:tcW w:w="13" w:type="dxa"/>
          </w:tcPr>
          <w:p w14:paraId="7B3C964A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E5E8F50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CACE8C5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06ABF4F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A3A0959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0E644C" w:rsidRPr="000E644C" w14:paraId="36C47277" w14:textId="77777777" w:rsidTr="00233BF1">
        <w:tc>
          <w:tcPr>
            <w:tcW w:w="13" w:type="dxa"/>
          </w:tcPr>
          <w:p w14:paraId="3E688518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AC6D1CB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86B3E0D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6D3578" w:rsidRPr="000E644C" w14:paraId="3208578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84260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6A574BEB" w14:textId="77777777" w:rsidR="006D3578" w:rsidRPr="000E644C" w:rsidRDefault="00000000">
                  <w:pPr>
                    <w:jc w:val="center"/>
                    <w:rPr>
                      <w:lang w:val="lt-LT"/>
                    </w:rPr>
                  </w:pPr>
                  <w:r w:rsidRPr="000E644C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6D3578" w:rsidRPr="000E644C" w14:paraId="5ED1EE8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3AC9E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18. Bendrosios kompetencijos ir jų pakankami lygiai:</w:t>
                  </w:r>
                  <w:r w:rsidRPr="000E644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D3578" w:rsidRPr="000E644C" w14:paraId="4923E4F8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6D3578" w:rsidRPr="000E644C" w14:paraId="0CB5F6F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B9B087" w14:textId="77777777" w:rsidR="006D3578" w:rsidRPr="000E644C" w:rsidRDefault="00000000">
                        <w:pPr>
                          <w:rPr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18.1. komunikacija – 3;</w:t>
                        </w:r>
                      </w:p>
                    </w:tc>
                  </w:tr>
                  <w:tr w:rsidR="006D3578" w:rsidRPr="000E644C" w14:paraId="21CE4CA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CF7BD4" w14:textId="77777777" w:rsidR="006D3578" w:rsidRPr="000E644C" w:rsidRDefault="00000000">
                        <w:pPr>
                          <w:rPr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18.2. analizė ir pagrindimas – 4;</w:t>
                        </w:r>
                      </w:p>
                    </w:tc>
                  </w:tr>
                  <w:tr w:rsidR="006D3578" w:rsidRPr="000E644C" w14:paraId="2948BE9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5F9E4E" w14:textId="77777777" w:rsidR="006D3578" w:rsidRPr="000E644C" w:rsidRDefault="00000000">
                        <w:pPr>
                          <w:rPr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18.3. patikimumas ir atsakingumas – 3;</w:t>
                        </w:r>
                      </w:p>
                    </w:tc>
                  </w:tr>
                  <w:tr w:rsidR="006D3578" w:rsidRPr="000E644C" w14:paraId="01E79C9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C3D5A2" w14:textId="77777777" w:rsidR="006D3578" w:rsidRPr="000E644C" w:rsidRDefault="00000000">
                        <w:pPr>
                          <w:rPr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18.4. organizuotumas – 3;</w:t>
                        </w:r>
                      </w:p>
                    </w:tc>
                  </w:tr>
                  <w:tr w:rsidR="006D3578" w:rsidRPr="000E644C" w14:paraId="1C268C9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6F268C" w14:textId="77777777" w:rsidR="006D3578" w:rsidRPr="000E644C" w:rsidRDefault="00000000">
                        <w:pPr>
                          <w:rPr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18.5. vertės visuomenei kūrimas – 3.</w:t>
                        </w:r>
                      </w:p>
                    </w:tc>
                  </w:tr>
                </w:tbl>
                <w:p w14:paraId="0DEC9BDB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0E644C" w14:paraId="7061283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3D1B8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19. Specifinės kompetencijos ir jų pakankami lygiai:</w:t>
                  </w:r>
                  <w:r w:rsidRPr="000E644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D3578" w:rsidRPr="000E644C" w14:paraId="3FF4635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6D3578" w:rsidRPr="000E644C" w14:paraId="788235F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51359A" w14:textId="77777777" w:rsidR="006D3578" w:rsidRPr="000E644C" w:rsidRDefault="00000000">
                        <w:pPr>
                          <w:rPr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19.1. informacijos valdymas – 3.</w:t>
                        </w:r>
                      </w:p>
                    </w:tc>
                  </w:tr>
                </w:tbl>
                <w:p w14:paraId="365D9A47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0E644C" w14:paraId="51ECF70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400BC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20. Profesinės kompetencijos ir jų pakankami lygiai:</w:t>
                  </w:r>
                  <w:r w:rsidRPr="000E644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6D3578" w:rsidRPr="000E644C" w14:paraId="434475BC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6D3578" w:rsidRPr="000E644C" w14:paraId="6603A77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CC9884" w14:textId="77777777" w:rsidR="006D3578" w:rsidRPr="000E644C" w:rsidRDefault="00000000">
                        <w:pPr>
                          <w:rPr>
                            <w:lang w:val="lt-LT"/>
                          </w:rPr>
                        </w:pPr>
                        <w:r w:rsidRPr="000E644C">
                          <w:rPr>
                            <w:color w:val="000000"/>
                            <w:sz w:val="24"/>
                            <w:lang w:val="lt-LT"/>
                          </w:rPr>
                          <w:t>20.1. teisės išmanymas – 3.</w:t>
                        </w:r>
                      </w:p>
                    </w:tc>
                  </w:tr>
                </w:tbl>
                <w:p w14:paraId="353B6953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</w:tbl>
          <w:p w14:paraId="34658C4F" w14:textId="77777777" w:rsidR="006D3578" w:rsidRPr="000E644C" w:rsidRDefault="006D3578">
            <w:pPr>
              <w:rPr>
                <w:lang w:val="lt-LT"/>
              </w:rPr>
            </w:pPr>
          </w:p>
        </w:tc>
      </w:tr>
      <w:tr w:rsidR="006D3578" w:rsidRPr="000E644C" w14:paraId="62B1ABF8" w14:textId="77777777" w:rsidTr="00233BF1">
        <w:trPr>
          <w:trHeight w:val="517"/>
        </w:trPr>
        <w:tc>
          <w:tcPr>
            <w:tcW w:w="13" w:type="dxa"/>
          </w:tcPr>
          <w:p w14:paraId="296808D0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726D547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7D0C3BC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EF1CCF4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D507553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  <w:tr w:rsidR="000E644C" w:rsidRPr="000E644C" w14:paraId="7F5554B8" w14:textId="77777777" w:rsidTr="00233BF1">
        <w:tc>
          <w:tcPr>
            <w:tcW w:w="13" w:type="dxa"/>
          </w:tcPr>
          <w:p w14:paraId="551F397C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9ED3592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C2CEE9F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6D3578" w:rsidRPr="000E644C" w14:paraId="16857B1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AEF4D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B36E3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0E644C" w14:paraId="776A95E0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09014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41DDD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0E644C" w14:paraId="5F186943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4B679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D922CB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0E644C" w14:paraId="2B4ADED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B0CED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BCBEB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0E644C" w14:paraId="48F0943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30011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68DF3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0E644C" w14:paraId="12700588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211D0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2235A0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0E644C" w14:paraId="76EB12B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0F40A" w14:textId="77777777" w:rsidR="006D3578" w:rsidRPr="000E644C" w:rsidRDefault="00000000">
                  <w:pPr>
                    <w:rPr>
                      <w:lang w:val="lt-LT"/>
                    </w:rPr>
                  </w:pPr>
                  <w:r w:rsidRPr="000E644C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F2855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  <w:tr w:rsidR="006D3578" w:rsidRPr="000E644C" w14:paraId="3AC0347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A5F35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354FC" w14:textId="77777777" w:rsidR="006D3578" w:rsidRPr="000E644C" w:rsidRDefault="006D3578">
                  <w:pPr>
                    <w:rPr>
                      <w:lang w:val="lt-LT"/>
                    </w:rPr>
                  </w:pPr>
                </w:p>
              </w:tc>
            </w:tr>
          </w:tbl>
          <w:p w14:paraId="7AAAA3A8" w14:textId="77777777" w:rsidR="006D3578" w:rsidRPr="000E644C" w:rsidRDefault="006D3578">
            <w:pPr>
              <w:rPr>
                <w:lang w:val="lt-LT"/>
              </w:rPr>
            </w:pPr>
          </w:p>
        </w:tc>
      </w:tr>
      <w:tr w:rsidR="006D3578" w:rsidRPr="000E644C" w14:paraId="60A00980" w14:textId="77777777" w:rsidTr="00233BF1">
        <w:trPr>
          <w:trHeight w:val="41"/>
        </w:trPr>
        <w:tc>
          <w:tcPr>
            <w:tcW w:w="13" w:type="dxa"/>
          </w:tcPr>
          <w:p w14:paraId="07A01E3E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4B4ECB1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BE916AB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8178C31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4A6A071F" w14:textId="77777777" w:rsidR="006D3578" w:rsidRPr="000E644C" w:rsidRDefault="006D3578">
            <w:pPr>
              <w:pStyle w:val="EmptyLayoutCell"/>
              <w:rPr>
                <w:lang w:val="lt-LT"/>
              </w:rPr>
            </w:pPr>
          </w:p>
        </w:tc>
      </w:tr>
    </w:tbl>
    <w:p w14:paraId="76995A26" w14:textId="77777777" w:rsidR="00446C68" w:rsidRPr="000E644C" w:rsidRDefault="00446C68">
      <w:pPr>
        <w:rPr>
          <w:lang w:val="lt-LT"/>
        </w:rPr>
      </w:pPr>
    </w:p>
    <w:sectPr w:rsidR="00446C68" w:rsidRPr="000E644C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4D9"/>
    <w:multiLevelType w:val="multilevel"/>
    <w:tmpl w:val="37B21BBC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6070DD1"/>
    <w:multiLevelType w:val="hybridMultilevel"/>
    <w:tmpl w:val="3CE46D34"/>
    <w:lvl w:ilvl="0" w:tplc="D690D7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630375B"/>
    <w:multiLevelType w:val="hybridMultilevel"/>
    <w:tmpl w:val="097AFA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510E0"/>
    <w:multiLevelType w:val="hybridMultilevel"/>
    <w:tmpl w:val="1ABE40F2"/>
    <w:lvl w:ilvl="0" w:tplc="955A21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94057413">
    <w:abstractNumId w:val="0"/>
  </w:num>
  <w:num w:numId="2" w16cid:durableId="1469666354">
    <w:abstractNumId w:val="3"/>
  </w:num>
  <w:num w:numId="3" w16cid:durableId="822158957">
    <w:abstractNumId w:val="1"/>
  </w:num>
  <w:num w:numId="4" w16cid:durableId="2116095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4C"/>
    <w:rsid w:val="000E644C"/>
    <w:rsid w:val="001B5EDA"/>
    <w:rsid w:val="00233BF1"/>
    <w:rsid w:val="003862FA"/>
    <w:rsid w:val="003D685F"/>
    <w:rsid w:val="00446C68"/>
    <w:rsid w:val="004D1B15"/>
    <w:rsid w:val="006D3578"/>
    <w:rsid w:val="007326FE"/>
    <w:rsid w:val="0087080C"/>
    <w:rsid w:val="00996579"/>
    <w:rsid w:val="00B315FC"/>
    <w:rsid w:val="00CD2473"/>
    <w:rsid w:val="00FC3B27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7DDA5"/>
  <w15:chartTrackingRefBased/>
  <w15:docId w15:val="{16993022-CA20-4DA9-A935-2CA7F365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233BF1"/>
    <w:pPr>
      <w:keepNext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0E644C"/>
    <w:rPr>
      <w:sz w:val="16"/>
      <w:szCs w:val="16"/>
    </w:rPr>
  </w:style>
  <w:style w:type="paragraph" w:customStyle="1" w:styleId="EmptyLayoutCell">
    <w:name w:val="EmptyLayoutCell"/>
    <w:basedOn w:val="prastasis"/>
    <w:rPr>
      <w:sz w:val="2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644C"/>
  </w:style>
  <w:style w:type="character" w:customStyle="1" w:styleId="KomentarotekstasDiagrama">
    <w:name w:val="Komentaro tekstas Diagrama"/>
    <w:link w:val="Komentarotekstas"/>
    <w:uiPriority w:val="99"/>
    <w:semiHidden/>
    <w:rsid w:val="000E644C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644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E644C"/>
    <w:rPr>
      <w:b/>
      <w:bCs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233BF1"/>
    <w:rPr>
      <w:b/>
      <w:sz w:val="28"/>
      <w:lang w:val="en-US" w:eastAsia="en-US"/>
    </w:rPr>
  </w:style>
  <w:style w:type="paragraph" w:styleId="Data">
    <w:name w:val="Date"/>
    <w:basedOn w:val="Antrats"/>
    <w:link w:val="DataDiagrama"/>
    <w:rsid w:val="00233BF1"/>
    <w:pPr>
      <w:tabs>
        <w:tab w:val="clear" w:pos="4819"/>
        <w:tab w:val="clear" w:pos="9638"/>
      </w:tabs>
      <w:jc w:val="center"/>
    </w:pPr>
    <w:rPr>
      <w:sz w:val="24"/>
      <w:szCs w:val="24"/>
      <w:lang w:val="lt-LT"/>
    </w:rPr>
  </w:style>
  <w:style w:type="character" w:customStyle="1" w:styleId="DataDiagrama">
    <w:name w:val="Data Diagrama"/>
    <w:basedOn w:val="Numatytasispastraiposriftas"/>
    <w:link w:val="Data"/>
    <w:rsid w:val="00233BF1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33BF1"/>
    <w:pPr>
      <w:ind w:left="720"/>
      <w:contextualSpacing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33B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33BF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Jelena Vasilionokienė</dc:creator>
  <cp:keywords/>
  <cp:lastModifiedBy>Jelena Vasilionokienė</cp:lastModifiedBy>
  <cp:revision>4</cp:revision>
  <dcterms:created xsi:type="dcterms:W3CDTF">2024-03-04T09:44:00Z</dcterms:created>
  <dcterms:modified xsi:type="dcterms:W3CDTF">2024-03-04T17:20:00Z</dcterms:modified>
</cp:coreProperties>
</file>